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r>
        <w:t>Syphilis Is On the Rise</w:t>
      </w:r>
    </w:p>
    <w:p w:rsidR="004C41F4" w:rsidRDefault="004C41F4" w:rsidP="004C41F4">
      <w:pPr>
        <w:tabs>
          <w:tab w:val="left" w:pos="4125"/>
          <w:tab w:val="center" w:pos="4680"/>
        </w:tabs>
      </w:pPr>
      <w:r>
        <w:tab/>
      </w:r>
      <w:r>
        <w:tab/>
      </w:r>
      <w:r>
        <w:t>Name</w:t>
      </w:r>
    </w:p>
    <w:p w:rsidR="004C41F4" w:rsidRDefault="004C41F4" w:rsidP="004C41F4">
      <w:pPr>
        <w:jc w:val="center"/>
      </w:pPr>
      <w:r>
        <w:t>Institution of Affiliation</w:t>
      </w: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p>
    <w:p w:rsidR="004C41F4" w:rsidRDefault="004C41F4" w:rsidP="004C41F4">
      <w:pPr>
        <w:jc w:val="center"/>
      </w:pPr>
      <w:r>
        <w:lastRenderedPageBreak/>
        <w:t>Syphilis Is On the Rise</w:t>
      </w:r>
    </w:p>
    <w:p w:rsidR="004C41F4" w:rsidRDefault="004C41F4" w:rsidP="004C41F4">
      <w:pPr>
        <w:ind w:firstLine="720"/>
      </w:pPr>
      <w:r>
        <w:t>According to the CDC reports on the STDs, syphilis infection is on the rise. The cases which has been recorded in most of the states in the country point out on the increase of the infectious condition. The many studies that have been conducted and reports submitted point out that the condition has been on the increase in the last two decades of life. The major factors that have been associated and shown to have a link with the increase include dating patterns changes, sexual relations variation and a significant decrease in the funding directed in the addressing the issue.</w:t>
      </w:r>
    </w:p>
    <w:p w:rsidR="004C41F4" w:rsidRDefault="004C41F4" w:rsidP="004C41F4">
      <w:pPr>
        <w:ind w:firstLine="720"/>
      </w:pPr>
      <w:r>
        <w:t xml:space="preserve">In the modern society where social media has taken over, dating has also been turned online. This has gone to the coming up of dating apps where people meet virtually and eventually engage in sexual relations without knowing their partners health states thoroughly. In addition, syphilis in most cases is asymptomatic physically and hence many victims fail to suspect their partners before engaging in the sexual practice hence contracting the disease. Gay relationships have also led to an increase in the number of syphilis cases. This is due to the fact that most of the cases that have been recorded are from men who have sex with men. Also, the reduction in funding needed to address the issue has also led to an increase in the number of cases of syphilis. As part of prevention and </w:t>
      </w:r>
      <w:r>
        <w:t>eradication of</w:t>
      </w:r>
      <w:r>
        <w:t xml:space="preserve"> the condition, measures need to be put in place by increasing the funding, educating people about the condition and ensuring access to information about the condition and how to prevent it altogether. </w:t>
      </w:r>
    </w:p>
    <w:p w:rsidR="004C41F4" w:rsidRDefault="004C41F4" w:rsidP="004C41F4">
      <w:pPr>
        <w:ind w:firstLine="720"/>
      </w:pPr>
    </w:p>
    <w:p w:rsidR="004C41F4" w:rsidRDefault="004C41F4" w:rsidP="004C41F4">
      <w:pPr>
        <w:ind w:firstLine="720"/>
      </w:pPr>
    </w:p>
    <w:p w:rsidR="004C41F4" w:rsidRDefault="004C41F4" w:rsidP="004C41F4">
      <w:pPr>
        <w:ind w:firstLine="720"/>
      </w:pPr>
    </w:p>
    <w:p w:rsidR="004C41F4" w:rsidRDefault="004C41F4" w:rsidP="004C41F4">
      <w:pPr>
        <w:ind w:firstLine="720"/>
      </w:pPr>
    </w:p>
    <w:p w:rsidR="004C41F4" w:rsidRDefault="004C41F4" w:rsidP="004C41F4">
      <w:pPr>
        <w:jc w:val="center"/>
      </w:pPr>
      <w:r>
        <w:lastRenderedPageBreak/>
        <w:t>References</w:t>
      </w:r>
    </w:p>
    <w:p w:rsidR="004C41F4" w:rsidRDefault="004C41F4" w:rsidP="004C41F4">
      <w:hyperlink r:id="rId6" w:history="1">
        <w:r w:rsidRPr="004C41F4">
          <w:rPr>
            <w:rStyle w:val="Hyperlink"/>
          </w:rPr>
          <w:t>https://www.usatoday.com/story/news/2017/07/11/syphilis-rates-rising-dating-apps/455104001/</w:t>
        </w:r>
      </w:hyperlink>
      <w:bookmarkStart w:id="0" w:name="_GoBack"/>
      <w:bookmarkEnd w:id="0"/>
    </w:p>
    <w:p w:rsidR="00EE1DF6" w:rsidRDefault="00EE1DF6"/>
    <w:sectPr w:rsidR="00EE1DF6" w:rsidSect="004C41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6B0" w:rsidRDefault="00CA66B0" w:rsidP="004C41F4">
      <w:pPr>
        <w:spacing w:line="240" w:lineRule="auto"/>
      </w:pPr>
      <w:r>
        <w:separator/>
      </w:r>
    </w:p>
  </w:endnote>
  <w:endnote w:type="continuationSeparator" w:id="0">
    <w:p w:rsidR="00CA66B0" w:rsidRDefault="00CA66B0" w:rsidP="004C41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6B0" w:rsidRDefault="00CA66B0" w:rsidP="004C41F4">
      <w:pPr>
        <w:spacing w:line="240" w:lineRule="auto"/>
      </w:pPr>
      <w:r>
        <w:separator/>
      </w:r>
    </w:p>
  </w:footnote>
  <w:footnote w:type="continuationSeparator" w:id="0">
    <w:p w:rsidR="00CA66B0" w:rsidRDefault="00CA66B0" w:rsidP="004C41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1F4" w:rsidRDefault="004C41F4">
    <w:pPr>
      <w:pStyle w:val="Header"/>
      <w:jc w:val="right"/>
    </w:pPr>
    <w:r>
      <w:t>SYPHILIS IS ON THE RISE</w:t>
    </w:r>
    <w:r>
      <w:t xml:space="preserve">                                                                                                </w:t>
    </w:r>
    <w:sdt>
      <w:sdtPr>
        <w:id w:val="-11492070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4C41F4" w:rsidRDefault="004C41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1F4" w:rsidRDefault="004C41F4" w:rsidP="004C41F4">
    <w:pPr>
      <w:jc w:val="center"/>
    </w:pPr>
    <w:r>
      <w:t>Running head: SYPHILIS IS ON THE RISE</w:t>
    </w:r>
    <w:sdt>
      <w:sdtPr>
        <w:id w:val="-1350946334"/>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4C41F4" w:rsidRDefault="004C41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F6"/>
    <w:rsid w:val="004C41F4"/>
    <w:rsid w:val="009779B8"/>
    <w:rsid w:val="00CA66B0"/>
    <w:rsid w:val="00EE1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9802D-C428-4A18-9BF3-6DB95D60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1F4"/>
    <w:pPr>
      <w:tabs>
        <w:tab w:val="center" w:pos="4680"/>
        <w:tab w:val="right" w:pos="9360"/>
      </w:tabs>
      <w:spacing w:line="240" w:lineRule="auto"/>
    </w:pPr>
  </w:style>
  <w:style w:type="character" w:customStyle="1" w:styleId="HeaderChar">
    <w:name w:val="Header Char"/>
    <w:basedOn w:val="DefaultParagraphFont"/>
    <w:link w:val="Header"/>
    <w:uiPriority w:val="99"/>
    <w:rsid w:val="004C41F4"/>
  </w:style>
  <w:style w:type="paragraph" w:styleId="Footer">
    <w:name w:val="footer"/>
    <w:basedOn w:val="Normal"/>
    <w:link w:val="FooterChar"/>
    <w:uiPriority w:val="99"/>
    <w:unhideWhenUsed/>
    <w:rsid w:val="004C41F4"/>
    <w:pPr>
      <w:tabs>
        <w:tab w:val="center" w:pos="4680"/>
        <w:tab w:val="right" w:pos="9360"/>
      </w:tabs>
      <w:spacing w:line="240" w:lineRule="auto"/>
    </w:pPr>
  </w:style>
  <w:style w:type="character" w:customStyle="1" w:styleId="FooterChar">
    <w:name w:val="Footer Char"/>
    <w:basedOn w:val="DefaultParagraphFont"/>
    <w:link w:val="Footer"/>
    <w:uiPriority w:val="99"/>
    <w:rsid w:val="004C41F4"/>
  </w:style>
  <w:style w:type="character" w:styleId="Hyperlink">
    <w:name w:val="Hyperlink"/>
    <w:basedOn w:val="DefaultParagraphFont"/>
    <w:uiPriority w:val="99"/>
    <w:unhideWhenUsed/>
    <w:rsid w:val="004C41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today.com/story/news/2017/07/11/syphilis-rates-rising-dating-apps/4551040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2018-05-05T01:11:00Z</dcterms:created>
  <dcterms:modified xsi:type="dcterms:W3CDTF">2018-05-05T01:28:00Z</dcterms:modified>
</cp:coreProperties>
</file>